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附件：投标文件主要格式</w:t>
      </w:r>
    </w:p>
    <w:p>
      <w:pPr>
        <w:pStyle w:val="13"/>
        <w:spacing w:beforeAutospacing="0" w:afterAutospacing="0" w:line="360" w:lineRule="auto"/>
        <w:ind w:left="-1" w:leftChars="-1" w:right="275" w:rightChars="131" w:hanging="1"/>
        <w:jc w:val="both"/>
        <w:outlineLvl w:val="1"/>
        <w:rPr>
          <w:b/>
          <w:color w:val="auto"/>
          <w:kern w:val="2"/>
          <w:sz w:val="28"/>
          <w:szCs w:val="28"/>
        </w:rPr>
      </w:pPr>
      <w:bookmarkStart w:id="0" w:name="_Toc279088442"/>
    </w:p>
    <w:bookmarkEnd w:id="0"/>
    <w:p>
      <w:pPr>
        <w:pStyle w:val="13"/>
        <w:spacing w:beforeAutospacing="0" w:afterAutospacing="0" w:line="360" w:lineRule="auto"/>
        <w:ind w:left="-1" w:leftChars="-1" w:right="275" w:rightChars="131" w:hanging="1"/>
        <w:jc w:val="center"/>
        <w:outlineLvl w:val="1"/>
        <w:rPr>
          <w:b/>
          <w:color w:val="auto"/>
          <w:kern w:val="2"/>
          <w:sz w:val="28"/>
          <w:szCs w:val="28"/>
        </w:rPr>
      </w:pPr>
      <w:r>
        <w:rPr>
          <w:rFonts w:hint="eastAsia"/>
          <w:b/>
          <w:color w:val="auto"/>
          <w:kern w:val="2"/>
          <w:sz w:val="28"/>
          <w:szCs w:val="28"/>
        </w:rPr>
        <w:t>投标文件封面</w:t>
      </w:r>
    </w:p>
    <w:p>
      <w:pPr>
        <w:spacing w:line="360" w:lineRule="auto"/>
        <w:ind w:left="-1" w:leftChars="-1" w:right="275" w:rightChars="131" w:hanging="1"/>
        <w:outlineLvl w:val="0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b/>
          <w:color w:val="auto"/>
          <w:sz w:val="28"/>
          <w:szCs w:val="28"/>
          <w:u w:val="single"/>
        </w:rPr>
      </w:pPr>
      <w:r>
        <w:rPr>
          <w:rFonts w:hint="eastAsia" w:ascii="宋体" w:hAnsi="宋体"/>
          <w:b/>
          <w:color w:val="auto"/>
        </w:rPr>
        <w:t xml:space="preserve">             </w:t>
      </w:r>
      <w:r>
        <w:rPr>
          <w:rFonts w:hint="eastAsia" w:ascii="宋体" w:hAnsi="宋体"/>
          <w:b/>
          <w:color w:val="auto"/>
          <w:sz w:val="24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/>
          <w:b/>
          <w:color w:val="auto"/>
          <w:sz w:val="28"/>
          <w:szCs w:val="28"/>
        </w:rPr>
        <w:t>项目采购招标</w:t>
      </w:r>
    </w:p>
    <w:p>
      <w:pPr>
        <w:pStyle w:val="4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b/>
          <w:color w:val="auto"/>
          <w:sz w:val="24"/>
        </w:rPr>
      </w:pPr>
    </w:p>
    <w:p>
      <w:pPr>
        <w:pStyle w:val="4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b/>
          <w:color w:val="auto"/>
          <w:sz w:val="24"/>
        </w:rPr>
      </w:pPr>
    </w:p>
    <w:p>
      <w:pPr>
        <w:pStyle w:val="3"/>
        <w:adjustRightInd w:val="0"/>
        <w:snapToGrid w:val="0"/>
        <w:spacing w:before="62" w:beforeLines="20" w:after="62" w:afterLines="20" w:line="540" w:lineRule="exact"/>
        <w:ind w:left="-1" w:leftChars="-1" w:hanging="1"/>
        <w:jc w:val="center"/>
        <w:rPr>
          <w:rFonts w:ascii="宋体" w:hAnsi="宋体"/>
          <w:color w:val="auto"/>
          <w:sz w:val="52"/>
          <w:szCs w:val="52"/>
        </w:rPr>
      </w:pPr>
      <w:r>
        <w:rPr>
          <w:rFonts w:hint="eastAsia" w:ascii="宋体" w:hAnsi="宋体"/>
          <w:color w:val="auto"/>
          <w:sz w:val="52"/>
          <w:szCs w:val="52"/>
        </w:rPr>
        <w:t>投  标  文  件</w:t>
      </w:r>
    </w:p>
    <w:p>
      <w:pPr>
        <w:pStyle w:val="3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招标编号：</w:t>
      </w:r>
    </w:p>
    <w:p>
      <w:pPr>
        <w:pStyle w:val="3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color w:val="auto"/>
          <w:sz w:val="24"/>
        </w:rPr>
      </w:pPr>
    </w:p>
    <w:p>
      <w:pPr>
        <w:pStyle w:val="3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color w:val="auto"/>
          <w:sz w:val="24"/>
        </w:rPr>
      </w:pPr>
    </w:p>
    <w:p>
      <w:pPr>
        <w:pStyle w:val="3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color w:val="auto"/>
          <w:sz w:val="24"/>
        </w:rPr>
      </w:pPr>
    </w:p>
    <w:p>
      <w:pPr>
        <w:pStyle w:val="3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color w:val="auto"/>
          <w:sz w:val="24"/>
        </w:rPr>
      </w:pPr>
    </w:p>
    <w:p>
      <w:pPr>
        <w:pStyle w:val="3"/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color w:val="auto"/>
          <w:sz w:val="24"/>
        </w:rPr>
      </w:pPr>
    </w:p>
    <w:p>
      <w:pPr>
        <w:pStyle w:val="5"/>
        <w:adjustRightInd w:val="0"/>
        <w:snapToGrid w:val="0"/>
        <w:spacing w:before="62" w:beforeLines="20" w:after="62" w:afterLines="20" w:line="540" w:lineRule="exact"/>
        <w:ind w:left="-1" w:leftChars="-1" w:hanging="1" w:firstLineChars="0"/>
        <w:rPr>
          <w:rFonts w:ascii="宋体" w:hAnsi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 xml:space="preserve">项 目 名 称：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ab/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ab/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                </w:t>
      </w:r>
    </w:p>
    <w:p>
      <w:pPr>
        <w:pStyle w:val="5"/>
        <w:adjustRightInd w:val="0"/>
        <w:snapToGrid w:val="0"/>
        <w:spacing w:before="62" w:beforeLines="20" w:after="62" w:afterLines="20" w:line="540" w:lineRule="exact"/>
        <w:ind w:left="-1" w:leftChars="-1" w:hanging="1" w:firstLineChars="0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投标文件内容：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u w:val="single"/>
          <w:shd w:val="clear" w:color="auto" w:fill="FFFFFF"/>
        </w:rPr>
        <w:t>新华集团装饰设计单位采购项目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ab/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     </w:t>
      </w:r>
    </w:p>
    <w:p>
      <w:pPr>
        <w:pStyle w:val="5"/>
        <w:adjustRightInd w:val="0"/>
        <w:snapToGrid w:val="0"/>
        <w:spacing w:before="62" w:beforeLines="20" w:after="62" w:afterLines="20" w:line="540" w:lineRule="exact"/>
        <w:ind w:left="-1" w:leftChars="-1" w:hanging="1" w:firstLineChars="0"/>
        <w:rPr>
          <w:rFonts w:ascii="宋体" w:hAnsi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投   标   人：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              （盖公章）                    </w:t>
      </w:r>
    </w:p>
    <w:p>
      <w:pPr>
        <w:pStyle w:val="5"/>
        <w:adjustRightInd w:val="0"/>
        <w:snapToGrid w:val="0"/>
        <w:spacing w:before="62" w:beforeLines="20" w:after="62" w:afterLines="20" w:line="540" w:lineRule="exact"/>
        <w:ind w:left="-1" w:leftChars="-1" w:hanging="1" w:firstLineChars="0"/>
        <w:rPr>
          <w:rFonts w:ascii="宋体" w:hAnsi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法定代表人或 代 理 人：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     （签字、盖章）                </w:t>
      </w:r>
    </w:p>
    <w:p>
      <w:pPr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b/>
          <w:color w:val="auto"/>
          <w:sz w:val="28"/>
          <w:szCs w:val="28"/>
        </w:rPr>
      </w:pPr>
    </w:p>
    <w:p>
      <w:pPr>
        <w:adjustRightInd w:val="0"/>
        <w:snapToGrid w:val="0"/>
        <w:spacing w:before="62" w:beforeLines="20" w:after="62" w:afterLines="20" w:line="540" w:lineRule="exact"/>
        <w:ind w:left="-1" w:leftChars="-1" w:hanging="1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                       日  期：</w:t>
      </w:r>
      <w:r>
        <w:rPr>
          <w:rFonts w:hint="eastAsia" w:ascii="宋体" w:hAnsi="宋体"/>
          <w:b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</w:rPr>
        <w:t xml:space="preserve"> 年</w:t>
      </w:r>
      <w:r>
        <w:rPr>
          <w:rFonts w:hint="eastAsia" w:ascii="宋体" w:hAnsi="宋体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color w:val="auto"/>
          <w:sz w:val="28"/>
          <w:szCs w:val="28"/>
        </w:rPr>
        <w:t xml:space="preserve"> 月</w:t>
      </w:r>
      <w:r>
        <w:rPr>
          <w:rFonts w:hint="eastAsia" w:ascii="宋体" w:hAnsi="宋体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color w:val="auto"/>
          <w:sz w:val="28"/>
          <w:szCs w:val="28"/>
        </w:rPr>
        <w:t>日</w:t>
      </w:r>
    </w:p>
    <w:p>
      <w:pPr>
        <w:spacing w:line="360" w:lineRule="exact"/>
        <w:ind w:right="275" w:rightChars="131"/>
        <w:rPr>
          <w:rFonts w:ascii="宋体" w:hAnsi="宋体"/>
          <w:b/>
          <w:color w:val="auto"/>
          <w:sz w:val="24"/>
        </w:rPr>
      </w:pPr>
    </w:p>
    <w:p>
      <w:pPr>
        <w:spacing w:line="360" w:lineRule="exact"/>
        <w:ind w:right="275" w:rightChars="131"/>
        <w:rPr>
          <w:rFonts w:ascii="宋体" w:hAnsi="宋体"/>
          <w:b/>
          <w:color w:val="auto"/>
          <w:sz w:val="24"/>
        </w:rPr>
      </w:pPr>
    </w:p>
    <w:p>
      <w:pPr>
        <w:spacing w:line="360" w:lineRule="exact"/>
        <w:ind w:right="275" w:rightChars="13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exact"/>
        <w:ind w:right="275" w:rightChars="13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exact"/>
        <w:ind w:left="-1" w:leftChars="-1" w:right="275" w:rightChars="131" w:hanging="1"/>
        <w:jc w:val="center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（一）法定代表人身份证明书</w:t>
      </w:r>
    </w:p>
    <w:p>
      <w:pPr>
        <w:spacing w:line="3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24"/>
        </w:rPr>
      </w:pPr>
    </w:p>
    <w:p>
      <w:pPr>
        <w:spacing w:line="3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24"/>
        </w:rPr>
      </w:pP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  <w:u w:val="thick"/>
        </w:rPr>
      </w:pPr>
      <w:r>
        <w:rPr>
          <w:rFonts w:hint="eastAsia" w:ascii="宋体" w:hAnsi="宋体"/>
          <w:color w:val="auto"/>
          <w:sz w:val="24"/>
        </w:rPr>
        <w:t>单位名称：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                                        </w:t>
      </w: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  <w:u w:val="thick"/>
        </w:rPr>
      </w:pPr>
      <w:r>
        <w:rPr>
          <w:rFonts w:hint="eastAsia" w:ascii="宋体" w:hAnsi="宋体"/>
          <w:color w:val="auto"/>
          <w:sz w:val="24"/>
        </w:rPr>
        <w:t>单位性质：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                                       </w:t>
      </w: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  <w:u w:val="thick"/>
        </w:rPr>
      </w:pPr>
      <w:r>
        <w:rPr>
          <w:rFonts w:hint="eastAsia" w:ascii="宋体" w:hAnsi="宋体"/>
          <w:color w:val="auto"/>
          <w:sz w:val="24"/>
        </w:rPr>
        <w:t>地    址：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                                        </w:t>
      </w: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成立时间：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  <w:u w:val="thick"/>
        </w:rPr>
      </w:pPr>
      <w:r>
        <w:rPr>
          <w:rFonts w:hint="eastAsia" w:ascii="宋体" w:hAnsi="宋体"/>
          <w:color w:val="auto"/>
          <w:sz w:val="24"/>
        </w:rPr>
        <w:t>经营期限：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                                        </w:t>
      </w: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  <w:u w:val="thick"/>
        </w:rPr>
      </w:pPr>
      <w:r>
        <w:rPr>
          <w:rFonts w:hint="eastAsia" w:ascii="宋体" w:hAnsi="宋体"/>
          <w:color w:val="auto"/>
          <w:sz w:val="24"/>
        </w:rPr>
        <w:t>姓    名：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</w:t>
      </w:r>
      <w:r>
        <w:rPr>
          <w:rFonts w:hint="eastAsia" w:ascii="宋体" w:hAnsi="宋体"/>
          <w:color w:val="auto"/>
          <w:sz w:val="24"/>
        </w:rPr>
        <w:t>性别：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</w:t>
      </w:r>
      <w:r>
        <w:rPr>
          <w:rFonts w:hint="eastAsia" w:ascii="宋体" w:hAnsi="宋体"/>
          <w:color w:val="auto"/>
          <w:sz w:val="24"/>
        </w:rPr>
        <w:t>年龄：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</w:t>
      </w:r>
      <w:r>
        <w:rPr>
          <w:rFonts w:hint="eastAsia" w:ascii="宋体" w:hAnsi="宋体"/>
          <w:color w:val="auto"/>
          <w:sz w:val="24"/>
        </w:rPr>
        <w:t>职务：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</w:t>
      </w: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                </w:t>
      </w:r>
      <w:r>
        <w:rPr>
          <w:rFonts w:hint="eastAsia" w:ascii="宋体" w:hAnsi="宋体"/>
          <w:color w:val="auto"/>
          <w:sz w:val="24"/>
        </w:rPr>
        <w:t>的法定代表人。</w:t>
      </w:r>
    </w:p>
    <w:p>
      <w:pPr>
        <w:spacing w:line="760" w:lineRule="exact"/>
        <w:ind w:left="-2" w:leftChars="-1" w:right="275" w:rightChars="131" w:firstLine="54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特此证明。</w:t>
      </w:r>
    </w:p>
    <w:p>
      <w:pPr>
        <w:spacing w:line="76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76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76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760" w:lineRule="exact"/>
        <w:ind w:left="-2" w:leftChars="-1" w:right="275" w:rightChars="131" w:firstLine="3960" w:firstLineChars="1650"/>
        <w:rPr>
          <w:rFonts w:ascii="宋体" w:hAnsi="宋体"/>
          <w:color w:val="auto"/>
          <w:sz w:val="24"/>
          <w:u w:val="thick"/>
        </w:rPr>
      </w:pPr>
      <w:r>
        <w:rPr>
          <w:rFonts w:hint="eastAsia" w:ascii="宋体" w:hAnsi="宋体"/>
          <w:color w:val="auto"/>
          <w:sz w:val="24"/>
        </w:rPr>
        <w:t>投标人：</w:t>
      </w:r>
      <w:r>
        <w:rPr>
          <w:rFonts w:hint="eastAsia" w:ascii="宋体" w:hAnsi="宋体"/>
          <w:color w:val="auto"/>
          <w:sz w:val="24"/>
          <w:u w:val="thick"/>
        </w:rPr>
        <w:t xml:space="preserve">                          </w:t>
      </w:r>
    </w:p>
    <w:p>
      <w:pPr>
        <w:spacing w:line="76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日  期：</w:t>
      </w:r>
      <w:r>
        <w:rPr>
          <w:rFonts w:hint="eastAsia" w:ascii="宋体" w:hAnsi="宋体"/>
          <w:color w:val="auto"/>
          <w:sz w:val="24"/>
          <w:u w:val="thick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thick"/>
        </w:rPr>
        <w:t xml:space="preserve">   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thick"/>
        </w:rPr>
        <w:t xml:space="preserve">  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3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24"/>
        </w:rPr>
      </w:pPr>
    </w:p>
    <w:p>
      <w:pPr>
        <w:spacing w:line="5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24"/>
        </w:rPr>
      </w:pPr>
    </w:p>
    <w:p>
      <w:pPr>
        <w:spacing w:line="5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24"/>
        </w:rPr>
      </w:pPr>
    </w:p>
    <w:p>
      <w:pPr>
        <w:spacing w:line="5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24"/>
        </w:rPr>
      </w:pPr>
    </w:p>
    <w:p>
      <w:pPr>
        <w:spacing w:line="5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24"/>
        </w:rPr>
      </w:pPr>
    </w:p>
    <w:p>
      <w:pPr>
        <w:spacing w:line="560" w:lineRule="exact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560" w:lineRule="exact"/>
        <w:ind w:left="-1" w:leftChars="-1" w:right="275" w:rightChars="131" w:hanging="1"/>
        <w:jc w:val="center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（二）投标授权委托书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540" w:lineRule="exact"/>
        <w:ind w:left="237" w:leftChars="113" w:right="275" w:rightChars="131" w:firstLine="477" w:firstLineChars="199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本授权委托书声明：我</w:t>
      </w:r>
      <w:r>
        <w:rPr>
          <w:rFonts w:hint="eastAsia" w:ascii="宋体" w:hAnsi="宋体"/>
          <w:b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u w:val="single"/>
        </w:rPr>
        <w:t>（姓名）</w:t>
      </w: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u w:val="single"/>
        </w:rPr>
        <w:t xml:space="preserve">          （投标人名称）</w:t>
      </w:r>
      <w:r>
        <w:rPr>
          <w:rFonts w:hint="eastAsia" w:ascii="宋体" w:hAnsi="宋体"/>
          <w:color w:val="auto"/>
          <w:sz w:val="24"/>
        </w:rPr>
        <w:t>的法定代表人，现授权委托</w:t>
      </w:r>
      <w:r>
        <w:rPr>
          <w:rFonts w:hint="eastAsia" w:ascii="宋体" w:hAnsi="宋体"/>
          <w:color w:val="auto"/>
          <w:sz w:val="24"/>
          <w:u w:val="single"/>
        </w:rPr>
        <w:t xml:space="preserve">  （单位名称）   </w:t>
      </w:r>
      <w:r>
        <w:rPr>
          <w:rFonts w:hint="eastAsia" w:ascii="宋体" w:hAnsi="宋体"/>
          <w:color w:val="auto"/>
          <w:sz w:val="24"/>
        </w:rPr>
        <w:t>的</w:t>
      </w:r>
      <w:r>
        <w:rPr>
          <w:rFonts w:hint="eastAsia" w:ascii="宋体" w:hAnsi="宋体"/>
          <w:color w:val="auto"/>
          <w:sz w:val="24"/>
          <w:u w:val="single"/>
        </w:rPr>
        <w:t xml:space="preserve">    （姓名）</w:t>
      </w:r>
      <w:r>
        <w:rPr>
          <w:rFonts w:hint="eastAsia" w:ascii="宋体" w:hAnsi="宋体"/>
          <w:color w:val="auto"/>
          <w:sz w:val="24"/>
        </w:rPr>
        <w:t>同志为我公司的合法代理人，就</w:t>
      </w:r>
      <w:r>
        <w:rPr>
          <w:rFonts w:hint="eastAsia" w:ascii="宋体" w:hAnsi="宋体"/>
          <w:color w:val="auto"/>
          <w:sz w:val="24"/>
          <w:u w:val="single"/>
        </w:rPr>
        <w:t xml:space="preserve">        （项目名称）</w:t>
      </w:r>
      <w:r>
        <w:rPr>
          <w:rFonts w:hint="eastAsia" w:ascii="宋体" w:hAnsi="宋体"/>
          <w:color w:val="auto"/>
          <w:sz w:val="24"/>
        </w:rPr>
        <w:t>的投标，以本公司的名义签署投标书，解释投标文件，进行合同谈判、签署合同及处理与之有关的一切事宜。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代理人无转委托权，特此委托。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代  理  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（签字）</w:t>
      </w:r>
      <w:r>
        <w:rPr>
          <w:rFonts w:hint="eastAsia" w:ascii="宋体" w:hAnsi="宋体"/>
          <w:color w:val="auto"/>
          <w:sz w:val="24"/>
        </w:rPr>
        <w:t>性别：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</w:rPr>
        <w:t>年龄：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</w:rPr>
        <w:t>职务：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联系方式：               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投  标  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（盖章）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法定代表人：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（签字或盖章）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  <w:u w:val="single"/>
        </w:rPr>
      </w:pP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授权委托日期：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540" w:lineRule="exact"/>
        <w:ind w:left="-1" w:leftChars="-1" w:right="275" w:rightChars="131" w:hanging="1"/>
        <w:rPr>
          <w:rFonts w:ascii="宋体" w:hAnsi="宋体"/>
          <w:color w:val="auto"/>
          <w:sz w:val="24"/>
        </w:rPr>
      </w:pPr>
    </w:p>
    <w:p>
      <w:pPr>
        <w:spacing w:line="360" w:lineRule="auto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jc w:val="center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（三）投标报价</w:t>
      </w:r>
    </w:p>
    <w:p>
      <w:pPr>
        <w:rPr>
          <w:rFonts w:ascii="宋体" w:hAnsi="宋体"/>
          <w:color w:val="auto"/>
          <w:sz w:val="28"/>
          <w:szCs w:val="28"/>
        </w:rPr>
      </w:pPr>
    </w:p>
    <w:tbl>
      <w:tblPr>
        <w:tblStyle w:val="11"/>
        <w:tblW w:w="1033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49"/>
        <w:gridCol w:w="1798"/>
        <w:gridCol w:w="1198"/>
        <w:gridCol w:w="1347"/>
        <w:gridCol w:w="1348"/>
        <w:gridCol w:w="1348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项目</w:t>
            </w:r>
          </w:p>
        </w:tc>
        <w:tc>
          <w:tcPr>
            <w:tcW w:w="179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设计阶段</w:t>
            </w:r>
          </w:p>
        </w:tc>
        <w:tc>
          <w:tcPr>
            <w:tcW w:w="119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单价（元/m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347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暂定规模（m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暂定总价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合计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119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一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华府骏苑13号楼28层装饰改造</w:t>
            </w:r>
          </w:p>
        </w:tc>
        <w:tc>
          <w:tcPr>
            <w:tcW w:w="1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方案设计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约2660</w:t>
            </w: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需提供约6张效果图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施工图设计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134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大学生心理健康教育中心建设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方案设计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约450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需提供约10张效果图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4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施工图设计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4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三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总计</w:t>
            </w:r>
          </w:p>
        </w:tc>
        <w:tc>
          <w:tcPr>
            <w:tcW w:w="17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/</w:t>
            </w:r>
          </w:p>
        </w:tc>
        <w:tc>
          <w:tcPr>
            <w:tcW w:w="134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8" w:type="dxa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</w:t>
            </w:r>
          </w:p>
        </w:tc>
      </w:tr>
    </w:tbl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备注：</w:t>
      </w:r>
      <w:r>
        <w:rPr>
          <w:rFonts w:hint="eastAsia" w:ascii="宋体" w:hAnsi="宋体"/>
          <w:color w:val="auto"/>
          <w:sz w:val="24"/>
        </w:rPr>
        <w:t>设计报价按实际设计的建筑面积计取，包含方案设计（包括效果图）、施工图设计、软装建议书、材料小样、现场服务、晒图费及各项税费等。</w:t>
      </w: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ascii="宋体" w:hAnsi="宋体"/>
          <w:color w:val="auto"/>
          <w:sz w:val="24"/>
        </w:rPr>
      </w:pP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jc w:val="center"/>
        <w:rPr>
          <w:rFonts w:ascii="宋体" w:hAnsi="宋体"/>
          <w:color w:val="auto"/>
          <w:sz w:val="24"/>
        </w:rPr>
      </w:pPr>
    </w:p>
    <w:p>
      <w:pPr>
        <w:pStyle w:val="6"/>
        <w:jc w:val="center"/>
        <w:rPr>
          <w:rFonts w:hAnsi="宋体"/>
          <w:b/>
          <w:smallCaps/>
          <w:color w:val="auto"/>
          <w:sz w:val="30"/>
          <w:szCs w:val="30"/>
        </w:rPr>
      </w:pPr>
      <w:bookmarkStart w:id="1" w:name="_Toc171581377"/>
      <w:bookmarkStart w:id="2" w:name="_Toc171581557"/>
      <w:bookmarkStart w:id="3" w:name="_Toc171742000"/>
      <w:bookmarkStart w:id="7" w:name="_GoBack"/>
      <w:bookmarkEnd w:id="7"/>
      <w:r>
        <w:rPr>
          <w:rFonts w:hint="eastAsia" w:hAnsi="宋体"/>
          <w:b/>
          <w:smallCaps/>
          <w:color w:val="auto"/>
          <w:sz w:val="30"/>
          <w:szCs w:val="30"/>
        </w:rPr>
        <w:t>（四）项目人员配置一览表</w:t>
      </w:r>
    </w:p>
    <w:p>
      <w:pPr>
        <w:pStyle w:val="6"/>
        <w:rPr>
          <w:rFonts w:hAnsi="宋体"/>
          <w:b/>
          <w:smallCaps/>
          <w:color w:val="auto"/>
          <w:sz w:val="30"/>
          <w:szCs w:val="30"/>
        </w:rPr>
      </w:pPr>
    </w:p>
    <w:p>
      <w:pPr>
        <w:pStyle w:val="6"/>
        <w:rPr>
          <w:rFonts w:hAnsi="宋体"/>
          <w:b/>
          <w:smallCaps/>
          <w:color w:val="auto"/>
          <w:sz w:val="30"/>
          <w:szCs w:val="3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95"/>
        <w:gridCol w:w="1455"/>
        <w:gridCol w:w="1200"/>
        <w:gridCol w:w="1680"/>
        <w:gridCol w:w="2265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序号</w:t>
            </w:r>
          </w:p>
        </w:tc>
        <w:tc>
          <w:tcPr>
            <w:tcW w:w="109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姓名</w:t>
            </w:r>
          </w:p>
        </w:tc>
        <w:tc>
          <w:tcPr>
            <w:tcW w:w="145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职务</w:t>
            </w:r>
          </w:p>
        </w:tc>
        <w:tc>
          <w:tcPr>
            <w:tcW w:w="120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岗位职责</w:t>
            </w:r>
          </w:p>
        </w:tc>
        <w:tc>
          <w:tcPr>
            <w:tcW w:w="168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联系方式</w:t>
            </w:r>
          </w:p>
        </w:tc>
        <w:tc>
          <w:tcPr>
            <w:tcW w:w="226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身份证</w:t>
            </w:r>
          </w:p>
        </w:tc>
        <w:tc>
          <w:tcPr>
            <w:tcW w:w="150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9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1</w:t>
            </w:r>
          </w:p>
        </w:tc>
        <w:tc>
          <w:tcPr>
            <w:tcW w:w="109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45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20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226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50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69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2</w:t>
            </w:r>
          </w:p>
        </w:tc>
        <w:tc>
          <w:tcPr>
            <w:tcW w:w="109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45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20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226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50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69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3</w:t>
            </w:r>
          </w:p>
        </w:tc>
        <w:tc>
          <w:tcPr>
            <w:tcW w:w="109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45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20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226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50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69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  <w:r>
              <w:rPr>
                <w:rFonts w:hint="eastAsia" w:hAnsi="宋体"/>
                <w:b/>
                <w:smallCaps/>
                <w:color w:val="auto"/>
                <w:sz w:val="24"/>
              </w:rPr>
              <w:t>4</w:t>
            </w:r>
          </w:p>
        </w:tc>
        <w:tc>
          <w:tcPr>
            <w:tcW w:w="109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45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20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226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  <w:tc>
          <w:tcPr>
            <w:tcW w:w="1505" w:type="dxa"/>
          </w:tcPr>
          <w:p>
            <w:pPr>
              <w:pStyle w:val="6"/>
              <w:rPr>
                <w:rFonts w:hAnsi="宋体"/>
                <w:b/>
                <w:smallCaps/>
                <w:color w:val="auto"/>
                <w:sz w:val="24"/>
              </w:rPr>
            </w:pPr>
          </w:p>
        </w:tc>
      </w:tr>
    </w:tbl>
    <w:p>
      <w:pPr>
        <w:pStyle w:val="6"/>
        <w:ind w:left="-1" w:leftChars="-1" w:hanging="1"/>
        <w:rPr>
          <w:rFonts w:hAnsi="宋体"/>
          <w:b/>
          <w:smallCaps/>
          <w:color w:val="auto"/>
          <w:sz w:val="30"/>
          <w:szCs w:val="30"/>
        </w:rPr>
      </w:pPr>
    </w:p>
    <w:p>
      <w:pPr>
        <w:pStyle w:val="6"/>
        <w:ind w:left="-1" w:leftChars="-1" w:hanging="1"/>
        <w:rPr>
          <w:rFonts w:hAnsi="宋体"/>
          <w:b/>
          <w:smallCaps/>
          <w:color w:val="auto"/>
          <w:sz w:val="30"/>
          <w:szCs w:val="30"/>
        </w:rPr>
      </w:pPr>
    </w:p>
    <w:p>
      <w:pPr>
        <w:pStyle w:val="6"/>
        <w:rPr>
          <w:rFonts w:hAnsi="宋体"/>
          <w:b/>
          <w:smallCaps/>
          <w:color w:val="auto"/>
          <w:sz w:val="30"/>
          <w:szCs w:val="30"/>
        </w:rPr>
      </w:pPr>
    </w:p>
    <w:p>
      <w:pPr>
        <w:pStyle w:val="6"/>
        <w:ind w:left="-1" w:leftChars="-1" w:hanging="1"/>
        <w:jc w:val="center"/>
        <w:rPr>
          <w:rFonts w:hAnsi="宋体"/>
          <w:b/>
          <w:color w:val="auto"/>
          <w:sz w:val="30"/>
          <w:szCs w:val="30"/>
        </w:rPr>
      </w:pPr>
      <w:r>
        <w:rPr>
          <w:rFonts w:hint="eastAsia" w:hAnsi="宋体"/>
          <w:b/>
          <w:smallCaps/>
          <w:color w:val="auto"/>
          <w:sz w:val="30"/>
          <w:szCs w:val="30"/>
        </w:rPr>
        <w:t>（五）投标</w:t>
      </w:r>
      <w:r>
        <w:rPr>
          <w:rFonts w:hint="eastAsia" w:hAnsi="宋体"/>
          <w:b/>
          <w:color w:val="auto"/>
          <w:sz w:val="30"/>
          <w:szCs w:val="30"/>
        </w:rPr>
        <w:t>报价需要说明的其他资料</w:t>
      </w:r>
      <w:bookmarkEnd w:id="1"/>
      <w:bookmarkEnd w:id="2"/>
      <w:bookmarkEnd w:id="3"/>
    </w:p>
    <w:p>
      <w:pPr>
        <w:pStyle w:val="2"/>
        <w:ind w:left="-1" w:leftChars="-1" w:hanging="1" w:firstLineChars="0"/>
        <w:rPr>
          <w:rFonts w:ascii="宋体" w:hAnsi="宋体"/>
          <w:color w:val="auto"/>
          <w:sz w:val="24"/>
        </w:rPr>
      </w:pPr>
    </w:p>
    <w:p>
      <w:pPr>
        <w:pStyle w:val="2"/>
        <w:ind w:left="-1" w:leftChars="-1" w:hanging="1" w:firstLineChars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投标单位认为需对其投标报价进行其他补充说明及证明材料。</w:t>
      </w:r>
    </w:p>
    <w:p>
      <w:pPr>
        <w:tabs>
          <w:tab w:val="left" w:pos="0"/>
        </w:tabs>
        <w:spacing w:before="62" w:beforeLines="20" w:after="62" w:afterLines="20" w:line="540" w:lineRule="exact"/>
        <w:ind w:left="-1" w:leftChars="-1" w:right="-212" w:hanging="1"/>
        <w:rPr>
          <w:rFonts w:ascii="宋体" w:hAnsi="宋体"/>
          <w:color w:val="auto"/>
          <w:sz w:val="24"/>
        </w:rPr>
      </w:pPr>
    </w:p>
    <w:p>
      <w:pPr>
        <w:pStyle w:val="2"/>
        <w:spacing w:before="20" w:after="20" w:line="540" w:lineRule="exact"/>
        <w:ind w:left="-1" w:leftChars="-1" w:hanging="1" w:firstLineChars="0"/>
        <w:rPr>
          <w:rFonts w:ascii="宋体" w:hAnsi="宋体"/>
          <w:color w:val="auto"/>
        </w:rPr>
      </w:pPr>
      <w:bookmarkStart w:id="4" w:name="_Toc17197776"/>
      <w:bookmarkStart w:id="5" w:name="_Toc17197760"/>
    </w:p>
    <w:p>
      <w:pPr>
        <w:pStyle w:val="2"/>
        <w:spacing w:before="20" w:after="20" w:line="540" w:lineRule="exact"/>
        <w:ind w:left="-1" w:leftChars="-1" w:hanging="1" w:firstLineChars="0"/>
        <w:rPr>
          <w:rFonts w:ascii="宋体" w:hAnsi="宋体"/>
          <w:color w:val="auto"/>
        </w:rPr>
      </w:pPr>
    </w:p>
    <w:bookmarkEnd w:id="4"/>
    <w:bookmarkEnd w:id="5"/>
    <w:p>
      <w:pPr>
        <w:spacing w:line="360" w:lineRule="auto"/>
        <w:ind w:right="275" w:rightChars="131"/>
        <w:outlineLvl w:val="0"/>
        <w:rPr>
          <w:rFonts w:ascii="宋体" w:hAnsi="宋体"/>
          <w:b/>
          <w:color w:val="auto"/>
          <w:sz w:val="32"/>
          <w:szCs w:val="32"/>
        </w:rPr>
      </w:pPr>
      <w:bookmarkStart w:id="6" w:name="_Toc279088444"/>
    </w:p>
    <w:p>
      <w:pPr>
        <w:spacing w:line="360" w:lineRule="auto"/>
        <w:ind w:left="-1" w:leftChars="-1" w:right="275" w:rightChars="131" w:hanging="1"/>
        <w:outlineLvl w:val="0"/>
        <w:rPr>
          <w:rFonts w:ascii="宋体" w:hAnsi="宋体"/>
          <w:b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outlineLvl w:val="0"/>
        <w:rPr>
          <w:rFonts w:ascii="宋体" w:hAnsi="宋体"/>
          <w:b/>
          <w:color w:val="auto"/>
          <w:sz w:val="32"/>
          <w:szCs w:val="32"/>
        </w:rPr>
      </w:pPr>
    </w:p>
    <w:p>
      <w:pPr>
        <w:spacing w:line="360" w:lineRule="auto"/>
        <w:ind w:left="-1" w:leftChars="-1" w:right="275" w:rightChars="131" w:hanging="1"/>
        <w:outlineLvl w:val="0"/>
        <w:rPr>
          <w:rFonts w:ascii="宋体" w:hAnsi="宋体"/>
          <w:b/>
          <w:color w:val="auto"/>
          <w:sz w:val="32"/>
          <w:szCs w:val="32"/>
        </w:rPr>
      </w:pPr>
    </w:p>
    <w:bookmarkEnd w:id="6"/>
    <w:p>
      <w:pPr>
        <w:pStyle w:val="9"/>
        <w:widowControl/>
        <w:shd w:val="clear" w:color="auto" w:fill="FFFFFF"/>
        <w:spacing w:before="0" w:beforeAutospacing="0" w:after="0" w:afterAutospacing="0" w:line="510" w:lineRule="atLeast"/>
        <w:jc w:val="both"/>
        <w:rPr>
          <w:rFonts w:ascii="宋体" w:hAnsi="宋体" w:cs="宋体"/>
          <w:color w:val="auto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23D28B3"/>
    <w:rsid w:val="623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lockquo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2023-05-08T06:42:00Z</dcterms:created>
  <dc:creator>千里草1403852088</dc:creator>
  <cp:lastModifiedBy>千里草1403852088</cp:lastModifiedBy>
  <dcterms:modified xsi:type="dcterms:W3CDTF">2023-05-08T06:42:57Z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FA9EB791F5984622BD205F3963A8F483</vt:lpwstr>
  </property>
</Properties>
</file>